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730" w:rsidRPr="00087730" w:rsidRDefault="00087730" w:rsidP="009D73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7730">
        <w:rPr>
          <w:rFonts w:ascii="Times New Roman" w:hAnsi="Times New Roman" w:cs="Times New Roman"/>
          <w:b/>
          <w:sz w:val="28"/>
          <w:szCs w:val="28"/>
        </w:rPr>
        <w:t>Уточненный регламент Первого этапа Конкурса НГЛ-2013</w:t>
      </w:r>
    </w:p>
    <w:p w:rsidR="00087730" w:rsidRPr="00087730" w:rsidRDefault="00087730" w:rsidP="009D73CD">
      <w:pPr>
        <w:pStyle w:val="1"/>
        <w:spacing w:after="0"/>
        <w:ind w:left="0" w:firstLine="567"/>
        <w:rPr>
          <w:szCs w:val="28"/>
        </w:rPr>
      </w:pPr>
    </w:p>
    <w:p w:rsidR="00087730" w:rsidRPr="00087730" w:rsidRDefault="00087730" w:rsidP="009D73CD">
      <w:pPr>
        <w:pStyle w:val="1"/>
        <w:spacing w:after="0"/>
        <w:ind w:left="0" w:firstLine="0"/>
        <w:rPr>
          <w:szCs w:val="28"/>
        </w:rPr>
      </w:pPr>
      <w:r w:rsidRPr="00087730">
        <w:rPr>
          <w:szCs w:val="28"/>
        </w:rPr>
        <w:t xml:space="preserve">На основании оценок Инициаторами кейсов и индивидуальных рейтингов Оргкомитет конкурса сформировал команды Инициаторов (команды Идей), которые будут производить разработку </w:t>
      </w:r>
      <w:proofErr w:type="gramStart"/>
      <w:r w:rsidRPr="00087730">
        <w:rPr>
          <w:szCs w:val="28"/>
        </w:rPr>
        <w:t>бизнес-идей</w:t>
      </w:r>
      <w:proofErr w:type="gramEnd"/>
      <w:r w:rsidRPr="00087730">
        <w:rPr>
          <w:szCs w:val="28"/>
        </w:rPr>
        <w:t xml:space="preserve"> Инициаторов.</w:t>
      </w:r>
    </w:p>
    <w:p w:rsidR="00087730" w:rsidRPr="00087730" w:rsidRDefault="00087730" w:rsidP="009D73CD">
      <w:pPr>
        <w:pStyle w:val="1"/>
        <w:spacing w:after="0"/>
        <w:ind w:left="0" w:firstLine="0"/>
        <w:rPr>
          <w:szCs w:val="28"/>
        </w:rPr>
      </w:pPr>
    </w:p>
    <w:p w:rsidR="00087730" w:rsidRPr="00C17C5C" w:rsidRDefault="00C17C5C" w:rsidP="009D73CD">
      <w:pPr>
        <w:pStyle w:val="1"/>
        <w:spacing w:after="0"/>
        <w:ind w:left="0" w:firstLine="0"/>
        <w:rPr>
          <w:b/>
          <w:szCs w:val="28"/>
        </w:rPr>
      </w:pPr>
      <w:r w:rsidRPr="00C17C5C">
        <w:rPr>
          <w:b/>
          <w:szCs w:val="28"/>
        </w:rPr>
        <w:t xml:space="preserve">1. </w:t>
      </w:r>
      <w:r w:rsidR="00087730" w:rsidRPr="00C17C5C">
        <w:rPr>
          <w:b/>
          <w:szCs w:val="28"/>
        </w:rPr>
        <w:t>Задачи этапа:</w:t>
      </w:r>
    </w:p>
    <w:p w:rsidR="00087730" w:rsidRPr="00087730" w:rsidRDefault="00D36B45" w:rsidP="00D36B45">
      <w:pPr>
        <w:pStyle w:val="1"/>
        <w:spacing w:after="0"/>
        <w:ind w:left="0" w:firstLine="0"/>
        <w:rPr>
          <w:szCs w:val="28"/>
        </w:rPr>
      </w:pPr>
      <w:r>
        <w:rPr>
          <w:szCs w:val="28"/>
        </w:rPr>
        <w:t>1) Д</w:t>
      </w:r>
      <w:r w:rsidR="00087730" w:rsidRPr="00087730">
        <w:rPr>
          <w:szCs w:val="28"/>
        </w:rPr>
        <w:t xml:space="preserve">оработка командами в онлайн-режиме </w:t>
      </w:r>
      <w:proofErr w:type="gramStart"/>
      <w:r w:rsidR="00087730" w:rsidRPr="00087730">
        <w:rPr>
          <w:szCs w:val="28"/>
        </w:rPr>
        <w:t>бизнес-идей</w:t>
      </w:r>
      <w:proofErr w:type="gramEnd"/>
      <w:r w:rsidR="008416A0">
        <w:rPr>
          <w:szCs w:val="28"/>
        </w:rPr>
        <w:t>;</w:t>
      </w:r>
    </w:p>
    <w:p w:rsidR="00087730" w:rsidRPr="00087730" w:rsidRDefault="00D36B45" w:rsidP="00D36B45">
      <w:pPr>
        <w:pStyle w:val="1"/>
        <w:spacing w:after="0"/>
        <w:ind w:left="0" w:firstLine="0"/>
        <w:rPr>
          <w:szCs w:val="28"/>
        </w:rPr>
      </w:pPr>
      <w:r>
        <w:rPr>
          <w:szCs w:val="28"/>
        </w:rPr>
        <w:t>2) И</w:t>
      </w:r>
      <w:r w:rsidR="00087730" w:rsidRPr="00087730">
        <w:rPr>
          <w:szCs w:val="28"/>
        </w:rPr>
        <w:t>х критика</w:t>
      </w:r>
      <w:r w:rsidR="008416A0">
        <w:rPr>
          <w:szCs w:val="28"/>
        </w:rPr>
        <w:t>, доработка</w:t>
      </w:r>
      <w:r w:rsidR="00087730" w:rsidRPr="00087730">
        <w:rPr>
          <w:szCs w:val="28"/>
        </w:rPr>
        <w:t xml:space="preserve"> и оценка на общем голосовании всеми участниками.</w:t>
      </w:r>
    </w:p>
    <w:p w:rsidR="007B36E6" w:rsidRPr="00087730" w:rsidRDefault="007B36E6" w:rsidP="009D7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7730" w:rsidRPr="00C17C5C" w:rsidRDefault="00C17C5C" w:rsidP="009D73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7C5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9D73CD" w:rsidRPr="00C17C5C">
        <w:rPr>
          <w:rFonts w:ascii="Times New Roman" w:hAnsi="Times New Roman" w:cs="Times New Roman"/>
          <w:b/>
          <w:sz w:val="28"/>
          <w:szCs w:val="28"/>
        </w:rPr>
        <w:t>Доработка и</w:t>
      </w:r>
      <w:r w:rsidR="00087730" w:rsidRPr="00C17C5C">
        <w:rPr>
          <w:rFonts w:ascii="Times New Roman" w:hAnsi="Times New Roman" w:cs="Times New Roman"/>
          <w:b/>
          <w:sz w:val="28"/>
          <w:szCs w:val="28"/>
        </w:rPr>
        <w:t>дей осуществляется:</w:t>
      </w:r>
    </w:p>
    <w:p w:rsidR="00087730" w:rsidRPr="00D36B45" w:rsidRDefault="00D36B45" w:rsidP="00D36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</w:t>
      </w:r>
      <w:r w:rsidR="00087730" w:rsidRPr="00D36B45">
        <w:rPr>
          <w:rFonts w:ascii="Times New Roman" w:hAnsi="Times New Roman" w:cs="Times New Roman"/>
          <w:sz w:val="28"/>
          <w:szCs w:val="28"/>
        </w:rPr>
        <w:t>а основе замечаний и рекомендаций инициаторов, полученных конкурсантами на нулевом этапе,</w:t>
      </w:r>
    </w:p>
    <w:p w:rsidR="00087730" w:rsidRPr="00D36B45" w:rsidRDefault="00D36B45" w:rsidP="00D36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</w:t>
      </w:r>
      <w:r w:rsidR="00087730" w:rsidRPr="00D36B45">
        <w:rPr>
          <w:rFonts w:ascii="Times New Roman" w:hAnsi="Times New Roman" w:cs="Times New Roman"/>
          <w:sz w:val="28"/>
          <w:szCs w:val="28"/>
        </w:rPr>
        <w:t xml:space="preserve">сходя из </w:t>
      </w:r>
      <w:r w:rsidR="009D73CD" w:rsidRPr="00D36B45">
        <w:rPr>
          <w:rFonts w:ascii="Times New Roman" w:hAnsi="Times New Roman" w:cs="Times New Roman"/>
          <w:sz w:val="28"/>
          <w:szCs w:val="28"/>
        </w:rPr>
        <w:t>задач следующего этапа (бизнес-планирование):</w:t>
      </w:r>
    </w:p>
    <w:p w:rsidR="009D73CD" w:rsidRDefault="009D73CD" w:rsidP="009D73CD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маркетинговой информации (объем, доли рынка и т.д.)</w:t>
      </w:r>
      <w:r w:rsidR="00805419">
        <w:rPr>
          <w:rFonts w:ascii="Times New Roman" w:hAnsi="Times New Roman" w:cs="Times New Roman"/>
          <w:sz w:val="28"/>
          <w:szCs w:val="28"/>
        </w:rPr>
        <w:t>;</w:t>
      </w:r>
    </w:p>
    <w:p w:rsidR="009D73CD" w:rsidRDefault="009D73CD" w:rsidP="009D73CD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расчеты производственных / технологических параметров (оборудование, производительность, персонал…)</w:t>
      </w:r>
      <w:r w:rsidR="00805419">
        <w:rPr>
          <w:rFonts w:ascii="Times New Roman" w:hAnsi="Times New Roman" w:cs="Times New Roman"/>
          <w:sz w:val="28"/>
          <w:szCs w:val="28"/>
        </w:rPr>
        <w:t>;</w:t>
      </w:r>
    </w:p>
    <w:p w:rsidR="009D73CD" w:rsidRPr="009D73CD" w:rsidRDefault="009D73CD" w:rsidP="009D73CD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финансовые расчеты – </w:t>
      </w:r>
      <w:r w:rsidRPr="009D73CD">
        <w:rPr>
          <w:rFonts w:ascii="Times New Roman" w:hAnsi="Times New Roman" w:cs="Times New Roman"/>
          <w:b/>
          <w:sz w:val="28"/>
          <w:szCs w:val="28"/>
        </w:rPr>
        <w:t>с учетом</w:t>
      </w:r>
      <w:r>
        <w:rPr>
          <w:rFonts w:ascii="Times New Roman" w:hAnsi="Times New Roman" w:cs="Times New Roman"/>
          <w:sz w:val="28"/>
          <w:szCs w:val="28"/>
        </w:rPr>
        <w:t xml:space="preserve"> рыночной ситуации и производственных / технологических возможностей</w:t>
      </w:r>
      <w:r w:rsidR="00805419">
        <w:rPr>
          <w:rFonts w:ascii="Times New Roman" w:hAnsi="Times New Roman" w:cs="Times New Roman"/>
          <w:sz w:val="28"/>
          <w:szCs w:val="28"/>
        </w:rPr>
        <w:t>;</w:t>
      </w:r>
    </w:p>
    <w:p w:rsidR="00805419" w:rsidRDefault="00805419" w:rsidP="00E15D26">
      <w:pPr>
        <w:pStyle w:val="a0"/>
        <w:spacing w:after="0"/>
        <w:ind w:firstLine="0"/>
        <w:rPr>
          <w:szCs w:val="28"/>
        </w:rPr>
      </w:pPr>
    </w:p>
    <w:p w:rsidR="00326802" w:rsidRDefault="00326802" w:rsidP="00E15D26">
      <w:pPr>
        <w:pStyle w:val="a0"/>
        <w:spacing w:after="0"/>
        <w:ind w:firstLine="0"/>
        <w:rPr>
          <w:b/>
          <w:szCs w:val="28"/>
        </w:rPr>
      </w:pPr>
      <w:r w:rsidRPr="00326802">
        <w:rPr>
          <w:b/>
          <w:szCs w:val="28"/>
        </w:rPr>
        <w:t xml:space="preserve">3. </w:t>
      </w:r>
      <w:r>
        <w:rPr>
          <w:b/>
          <w:szCs w:val="28"/>
        </w:rPr>
        <w:t>Работа с идей ведется в следующем виде:</w:t>
      </w:r>
    </w:p>
    <w:p w:rsidR="00326802" w:rsidRDefault="00D36B45" w:rsidP="00D36B45">
      <w:pPr>
        <w:pStyle w:val="a0"/>
        <w:spacing w:after="0"/>
        <w:ind w:firstLine="0"/>
        <w:rPr>
          <w:szCs w:val="28"/>
        </w:rPr>
      </w:pPr>
      <w:r>
        <w:rPr>
          <w:szCs w:val="28"/>
        </w:rPr>
        <w:t xml:space="preserve">1) </w:t>
      </w:r>
      <w:r w:rsidR="00326802">
        <w:rPr>
          <w:szCs w:val="28"/>
        </w:rPr>
        <w:t>На форуме «Команда идеи… (инициатор…)»,</w:t>
      </w:r>
    </w:p>
    <w:p w:rsidR="00326802" w:rsidRDefault="00D36B45" w:rsidP="00D36B45">
      <w:pPr>
        <w:pStyle w:val="a0"/>
        <w:spacing w:after="0"/>
        <w:ind w:firstLine="0"/>
        <w:rPr>
          <w:szCs w:val="28"/>
        </w:rPr>
      </w:pPr>
      <w:r>
        <w:rPr>
          <w:szCs w:val="28"/>
        </w:rPr>
        <w:t xml:space="preserve">2) </w:t>
      </w:r>
      <w:r w:rsidR="00326802">
        <w:rPr>
          <w:szCs w:val="28"/>
        </w:rPr>
        <w:t>Структура содержания идеи (названия категорий форума):</w:t>
      </w:r>
    </w:p>
    <w:p w:rsidR="00326802" w:rsidRDefault="00326802" w:rsidP="00326802">
      <w:pPr>
        <w:pStyle w:val="a0"/>
        <w:numPr>
          <w:ilvl w:val="0"/>
          <w:numId w:val="10"/>
        </w:numPr>
        <w:spacing w:after="0"/>
        <w:rPr>
          <w:szCs w:val="28"/>
        </w:rPr>
      </w:pPr>
      <w:r>
        <w:rPr>
          <w:szCs w:val="28"/>
        </w:rPr>
        <w:t>Производство / услуга</w:t>
      </w:r>
    </w:p>
    <w:p w:rsidR="00326802" w:rsidRDefault="00326802" w:rsidP="00326802">
      <w:pPr>
        <w:pStyle w:val="a0"/>
        <w:numPr>
          <w:ilvl w:val="0"/>
          <w:numId w:val="10"/>
        </w:numPr>
        <w:spacing w:after="0"/>
        <w:rPr>
          <w:szCs w:val="28"/>
        </w:rPr>
      </w:pPr>
      <w:r>
        <w:rPr>
          <w:szCs w:val="28"/>
        </w:rPr>
        <w:t>Маркетинг</w:t>
      </w:r>
    </w:p>
    <w:p w:rsidR="00326802" w:rsidRDefault="00326802" w:rsidP="00326802">
      <w:pPr>
        <w:pStyle w:val="a0"/>
        <w:numPr>
          <w:ilvl w:val="0"/>
          <w:numId w:val="10"/>
        </w:numPr>
        <w:spacing w:after="0"/>
        <w:rPr>
          <w:szCs w:val="28"/>
        </w:rPr>
      </w:pPr>
      <w:r>
        <w:rPr>
          <w:szCs w:val="28"/>
        </w:rPr>
        <w:t>Финансы</w:t>
      </w:r>
    </w:p>
    <w:p w:rsidR="00326802" w:rsidRDefault="00326802" w:rsidP="00326802">
      <w:pPr>
        <w:pStyle w:val="a0"/>
        <w:numPr>
          <w:ilvl w:val="0"/>
          <w:numId w:val="10"/>
        </w:numPr>
        <w:spacing w:after="0"/>
        <w:rPr>
          <w:szCs w:val="28"/>
        </w:rPr>
      </w:pPr>
      <w:r>
        <w:rPr>
          <w:szCs w:val="28"/>
        </w:rPr>
        <w:t>Итоговое решение идеи (здесь команда выкладывает результаты в виде файла в формате «</w:t>
      </w:r>
      <w:r>
        <w:rPr>
          <w:szCs w:val="28"/>
          <w:lang w:val="en-US"/>
        </w:rPr>
        <w:t>doc</w:t>
      </w:r>
      <w:r>
        <w:rPr>
          <w:szCs w:val="28"/>
        </w:rPr>
        <w:t>»)</w:t>
      </w:r>
    </w:p>
    <w:p w:rsidR="00326802" w:rsidRDefault="00D36B45" w:rsidP="00D36B45">
      <w:pPr>
        <w:pStyle w:val="a0"/>
        <w:spacing w:after="0"/>
        <w:ind w:firstLine="0"/>
        <w:rPr>
          <w:szCs w:val="28"/>
        </w:rPr>
      </w:pPr>
      <w:r>
        <w:rPr>
          <w:szCs w:val="28"/>
        </w:rPr>
        <w:t xml:space="preserve">3) </w:t>
      </w:r>
      <w:r w:rsidR="0015527E">
        <w:rPr>
          <w:szCs w:val="28"/>
        </w:rPr>
        <w:t>Структура работы над идеей (как команда «движется» в каждой категории по типам «отзывов»):</w:t>
      </w:r>
    </w:p>
    <w:p w:rsidR="0015527E" w:rsidRDefault="0015527E" w:rsidP="0015527E">
      <w:pPr>
        <w:pStyle w:val="a0"/>
        <w:numPr>
          <w:ilvl w:val="0"/>
          <w:numId w:val="12"/>
        </w:numPr>
        <w:spacing w:after="0"/>
        <w:rPr>
          <w:szCs w:val="28"/>
        </w:rPr>
      </w:pPr>
      <w:r w:rsidRPr="00E34A4F">
        <w:rPr>
          <w:b/>
          <w:szCs w:val="28"/>
        </w:rPr>
        <w:t>Организационные вопросы</w:t>
      </w:r>
      <w:r>
        <w:rPr>
          <w:szCs w:val="28"/>
        </w:rPr>
        <w:t xml:space="preserve"> – предложения типа: «встретимся…», «давайте активнее работать» и т.п.,</w:t>
      </w:r>
    </w:p>
    <w:p w:rsidR="0015527E" w:rsidRDefault="0015527E" w:rsidP="0015527E">
      <w:pPr>
        <w:pStyle w:val="a0"/>
        <w:numPr>
          <w:ilvl w:val="0"/>
          <w:numId w:val="12"/>
        </w:numPr>
        <w:spacing w:after="0"/>
        <w:rPr>
          <w:szCs w:val="28"/>
        </w:rPr>
      </w:pPr>
      <w:r w:rsidRPr="00E34A4F">
        <w:rPr>
          <w:b/>
          <w:szCs w:val="28"/>
        </w:rPr>
        <w:t xml:space="preserve">Идеи, предложения: </w:t>
      </w:r>
      <w:r>
        <w:rPr>
          <w:szCs w:val="28"/>
        </w:rPr>
        <w:t>например, в категории «маркетинг» - «Надо определить емкость рынка и доли конкурентов. Для этого мы</w:t>
      </w:r>
      <w:proofErr w:type="gramStart"/>
      <w:r>
        <w:rPr>
          <w:szCs w:val="28"/>
        </w:rPr>
        <w:t>…</w:t>
      </w:r>
      <w:r w:rsidR="00E34A4F">
        <w:rPr>
          <w:szCs w:val="28"/>
        </w:rPr>
        <w:t xml:space="preserve"> / Э</w:t>
      </w:r>
      <w:proofErr w:type="gramEnd"/>
      <w:r w:rsidR="00E34A4F">
        <w:rPr>
          <w:szCs w:val="28"/>
        </w:rPr>
        <w:t>то делаем так…». Здесь же обсуждаются механизмы реализации. Для той же категории «маркетинг»: вопросы каналов и способов продвижения проекта и т.д.</w:t>
      </w:r>
      <w:r w:rsidR="008416A0">
        <w:rPr>
          <w:szCs w:val="28"/>
        </w:rPr>
        <w:t xml:space="preserve">; </w:t>
      </w:r>
    </w:p>
    <w:p w:rsidR="008416A0" w:rsidRDefault="00E34A4F" w:rsidP="0015527E">
      <w:pPr>
        <w:pStyle w:val="a0"/>
        <w:numPr>
          <w:ilvl w:val="0"/>
          <w:numId w:val="12"/>
        </w:numPr>
        <w:spacing w:after="0"/>
        <w:rPr>
          <w:szCs w:val="28"/>
        </w:rPr>
      </w:pPr>
      <w:r w:rsidRPr="008416A0">
        <w:rPr>
          <w:b/>
          <w:szCs w:val="28"/>
        </w:rPr>
        <w:t>Промежуточные расчеты:</w:t>
      </w:r>
      <w:r w:rsidRPr="008416A0">
        <w:rPr>
          <w:szCs w:val="28"/>
        </w:rPr>
        <w:t xml:space="preserve"> собственно расчеты емкости рынка, количества и ФОТ персонала</w:t>
      </w:r>
      <w:r w:rsidR="008416A0" w:rsidRPr="008416A0">
        <w:rPr>
          <w:szCs w:val="28"/>
        </w:rPr>
        <w:t>, безубыточность, окупаемость проекта;</w:t>
      </w:r>
    </w:p>
    <w:p w:rsidR="00E34A4F" w:rsidRPr="008416A0" w:rsidRDefault="00E34A4F" w:rsidP="0015527E">
      <w:pPr>
        <w:pStyle w:val="a0"/>
        <w:numPr>
          <w:ilvl w:val="0"/>
          <w:numId w:val="12"/>
        </w:numPr>
        <w:spacing w:after="0"/>
        <w:rPr>
          <w:szCs w:val="28"/>
        </w:rPr>
      </w:pPr>
      <w:r w:rsidRPr="008416A0">
        <w:rPr>
          <w:b/>
          <w:szCs w:val="28"/>
        </w:rPr>
        <w:t>Итоговое решение по разделу</w:t>
      </w:r>
      <w:r w:rsidRPr="008416A0">
        <w:rPr>
          <w:szCs w:val="28"/>
        </w:rPr>
        <w:t xml:space="preserve"> (маркетинг, производство, финансы) – «сборка» решения по соответствующему блоку идеи.</w:t>
      </w:r>
    </w:p>
    <w:p w:rsidR="0015527E" w:rsidRDefault="0015527E" w:rsidP="00E15D26">
      <w:pPr>
        <w:pStyle w:val="a0"/>
        <w:spacing w:after="0"/>
        <w:ind w:firstLine="0"/>
        <w:jc w:val="left"/>
        <w:rPr>
          <w:b/>
          <w:szCs w:val="28"/>
        </w:rPr>
      </w:pPr>
    </w:p>
    <w:p w:rsidR="00C17C5C" w:rsidRPr="00E15D26" w:rsidRDefault="00326802" w:rsidP="00E15D26">
      <w:pPr>
        <w:pStyle w:val="a0"/>
        <w:spacing w:after="0"/>
        <w:ind w:firstLine="0"/>
        <w:jc w:val="left"/>
        <w:rPr>
          <w:b/>
          <w:szCs w:val="28"/>
        </w:rPr>
      </w:pPr>
      <w:r>
        <w:rPr>
          <w:b/>
          <w:szCs w:val="28"/>
        </w:rPr>
        <w:t>4</w:t>
      </w:r>
      <w:r w:rsidR="00C17C5C" w:rsidRPr="00E15D26">
        <w:rPr>
          <w:b/>
          <w:szCs w:val="28"/>
        </w:rPr>
        <w:t>. Критика и оценка Идей:</w:t>
      </w:r>
    </w:p>
    <w:p w:rsidR="00C17C5C" w:rsidRPr="00E15D26" w:rsidRDefault="00C17C5C" w:rsidP="00E15D26">
      <w:pPr>
        <w:pStyle w:val="a0"/>
        <w:spacing w:after="0"/>
        <w:ind w:firstLine="0"/>
        <w:jc w:val="left"/>
        <w:rPr>
          <w:szCs w:val="28"/>
        </w:rPr>
      </w:pPr>
      <w:r w:rsidRPr="00E15D26">
        <w:rPr>
          <w:szCs w:val="28"/>
        </w:rPr>
        <w:t>1) Команда Инициатора выставляет Идею для оценки и критики на общем форуме (для этого создается «профиль идеи»),</w:t>
      </w:r>
    </w:p>
    <w:p w:rsidR="00C17C5C" w:rsidRPr="00E15D26" w:rsidRDefault="00C17C5C" w:rsidP="00E15D26">
      <w:pPr>
        <w:pStyle w:val="a0"/>
        <w:spacing w:after="0"/>
        <w:ind w:firstLine="0"/>
        <w:jc w:val="left"/>
        <w:rPr>
          <w:szCs w:val="28"/>
        </w:rPr>
      </w:pPr>
      <w:r w:rsidRPr="00E15D26">
        <w:rPr>
          <w:szCs w:val="28"/>
        </w:rPr>
        <w:t>2) В оценке Идеи принимают все участники Конкурса (конкурсанты, кураторы, эксперты, жюри, модераторы),</w:t>
      </w:r>
    </w:p>
    <w:p w:rsidR="00C17C5C" w:rsidRPr="00E15D26" w:rsidRDefault="00C17C5C" w:rsidP="00E15D26">
      <w:pPr>
        <w:pStyle w:val="a0"/>
        <w:spacing w:after="0"/>
        <w:ind w:firstLine="0"/>
        <w:jc w:val="left"/>
        <w:rPr>
          <w:szCs w:val="28"/>
        </w:rPr>
      </w:pPr>
      <w:r w:rsidRPr="00E15D26">
        <w:rPr>
          <w:szCs w:val="28"/>
        </w:rPr>
        <w:lastRenderedPageBreak/>
        <w:t xml:space="preserve">3) </w:t>
      </w:r>
      <w:r w:rsidR="00E15D26" w:rsidRPr="00E15D26">
        <w:rPr>
          <w:szCs w:val="28"/>
        </w:rPr>
        <w:t xml:space="preserve">Голосование по Идеям будет организовано так, что Инициатор </w:t>
      </w:r>
      <w:proofErr w:type="gramStart"/>
      <w:r w:rsidR="00E15D26" w:rsidRPr="00E15D26">
        <w:rPr>
          <w:szCs w:val="28"/>
        </w:rPr>
        <w:t>бизнес-идеи</w:t>
      </w:r>
      <w:proofErr w:type="gramEnd"/>
      <w:r w:rsidR="00E15D26" w:rsidRPr="00E15D26">
        <w:rPr>
          <w:szCs w:val="28"/>
        </w:rPr>
        <w:t xml:space="preserve"> и его команда не смогут голосовать за свою идею,</w:t>
      </w:r>
    </w:p>
    <w:p w:rsidR="00E15D26" w:rsidRPr="00E15D26" w:rsidRDefault="00E15D26" w:rsidP="00E15D26">
      <w:pPr>
        <w:pStyle w:val="a0"/>
        <w:spacing w:after="0"/>
        <w:ind w:firstLine="0"/>
        <w:jc w:val="left"/>
        <w:rPr>
          <w:szCs w:val="28"/>
        </w:rPr>
      </w:pPr>
      <w:r w:rsidRPr="00E15D26">
        <w:rPr>
          <w:szCs w:val="28"/>
        </w:rPr>
        <w:t>4) Принципы выставления оценок остаются прежними:</w:t>
      </w:r>
    </w:p>
    <w:p w:rsidR="00C17C5C" w:rsidRPr="00E15D26" w:rsidRDefault="00C17C5C" w:rsidP="00050187">
      <w:pPr>
        <w:pStyle w:val="a0"/>
        <w:numPr>
          <w:ilvl w:val="0"/>
          <w:numId w:val="8"/>
        </w:numPr>
        <w:spacing w:after="0"/>
        <w:rPr>
          <w:szCs w:val="28"/>
        </w:rPr>
      </w:pPr>
      <w:proofErr w:type="gramStart"/>
      <w:r w:rsidRPr="00E15D26">
        <w:rPr>
          <w:szCs w:val="28"/>
        </w:rPr>
        <w:t xml:space="preserve">Голос </w:t>
      </w:r>
      <w:r w:rsidRPr="00E15D26">
        <w:rPr>
          <w:b/>
          <w:szCs w:val="28"/>
        </w:rPr>
        <w:t>«За»</w:t>
      </w:r>
      <w:r w:rsidRPr="00E15D26">
        <w:rPr>
          <w:szCs w:val="28"/>
        </w:rPr>
        <w:t xml:space="preserve"> проставляется в случае, если решение:</w:t>
      </w:r>
      <w:r w:rsidR="00E15D26">
        <w:rPr>
          <w:szCs w:val="28"/>
        </w:rPr>
        <w:t xml:space="preserve"> </w:t>
      </w:r>
      <w:r w:rsidRPr="00E15D26">
        <w:rPr>
          <w:szCs w:val="28"/>
        </w:rPr>
        <w:t>оригинальн</w:t>
      </w:r>
      <w:r w:rsidR="00E15D26">
        <w:rPr>
          <w:szCs w:val="28"/>
        </w:rPr>
        <w:t>о, содержит механизмы реализации</w:t>
      </w:r>
      <w:r w:rsidRPr="00E15D26">
        <w:rPr>
          <w:szCs w:val="28"/>
        </w:rPr>
        <w:t xml:space="preserve"> (подтверждающие расчеты, </w:t>
      </w:r>
      <w:r w:rsidR="00E15D26">
        <w:rPr>
          <w:szCs w:val="28"/>
        </w:rPr>
        <w:t>организационные решения и т.п.),</w:t>
      </w:r>
      <w:proofErr w:type="gramEnd"/>
    </w:p>
    <w:p w:rsidR="003405C6" w:rsidRPr="00E15D26" w:rsidRDefault="003405C6" w:rsidP="003405C6">
      <w:pPr>
        <w:pStyle w:val="a0"/>
        <w:numPr>
          <w:ilvl w:val="0"/>
          <w:numId w:val="8"/>
        </w:numPr>
        <w:spacing w:after="0"/>
        <w:jc w:val="left"/>
        <w:rPr>
          <w:szCs w:val="28"/>
        </w:rPr>
      </w:pPr>
      <w:r w:rsidRPr="003405C6">
        <w:rPr>
          <w:szCs w:val="28"/>
        </w:rPr>
        <w:t xml:space="preserve">Голос </w:t>
      </w:r>
      <w:r w:rsidRPr="003405C6">
        <w:rPr>
          <w:b/>
          <w:szCs w:val="28"/>
        </w:rPr>
        <w:t>«Против»</w:t>
      </w:r>
      <w:r w:rsidRPr="003405C6">
        <w:rPr>
          <w:szCs w:val="28"/>
        </w:rPr>
        <w:t xml:space="preserve"> проставляется в случае, если идея: не подкреплена расчетами и организационными решениями, расчеты содержат грубые</w:t>
      </w:r>
      <w:r>
        <w:rPr>
          <w:szCs w:val="28"/>
        </w:rPr>
        <w:t xml:space="preserve"> ошибки, идея нереалистична (реализуемость идеи в представленном виде проблематична в разумные сроки, за разумные деньги или в силу сложившейся ситуации (рыночной, политической…)),</w:t>
      </w:r>
    </w:p>
    <w:p w:rsidR="00C17C5C" w:rsidRPr="00D36B45" w:rsidRDefault="00C17C5C" w:rsidP="00050187">
      <w:pPr>
        <w:pStyle w:val="a0"/>
        <w:numPr>
          <w:ilvl w:val="0"/>
          <w:numId w:val="8"/>
        </w:numPr>
        <w:spacing w:after="0"/>
        <w:rPr>
          <w:szCs w:val="28"/>
        </w:rPr>
      </w:pPr>
      <w:proofErr w:type="gramStart"/>
      <w:r w:rsidRPr="00D36B45">
        <w:rPr>
          <w:b/>
          <w:szCs w:val="28"/>
        </w:rPr>
        <w:t>Отсутствие голоса</w:t>
      </w:r>
      <w:r w:rsidRPr="00D36B45">
        <w:rPr>
          <w:szCs w:val="28"/>
        </w:rPr>
        <w:t xml:space="preserve"> (это тоже оценка!!!) </w:t>
      </w:r>
      <w:r w:rsidR="003405C6" w:rsidRPr="00D36B45">
        <w:rPr>
          <w:szCs w:val="28"/>
        </w:rPr>
        <w:t xml:space="preserve">может быть </w:t>
      </w:r>
      <w:r w:rsidRPr="00D36B45">
        <w:rPr>
          <w:szCs w:val="28"/>
        </w:rPr>
        <w:t xml:space="preserve">в тех случаях, когда: </w:t>
      </w:r>
      <w:r w:rsidR="003405C6" w:rsidRPr="00D36B45">
        <w:rPr>
          <w:szCs w:val="28"/>
        </w:rPr>
        <w:t>идея не заслуживает отрицательной оценки</w:t>
      </w:r>
      <w:r w:rsidR="00E34A4F" w:rsidRPr="00D36B45">
        <w:rPr>
          <w:szCs w:val="28"/>
        </w:rPr>
        <w:t xml:space="preserve"> и не дотягивает до положительной</w:t>
      </w:r>
      <w:r w:rsidR="003405C6" w:rsidRPr="00D36B45">
        <w:rPr>
          <w:szCs w:val="28"/>
        </w:rPr>
        <w:t xml:space="preserve"> – решения есть, но они просто </w:t>
      </w:r>
      <w:r w:rsidR="00E34A4F" w:rsidRPr="00D36B45">
        <w:rPr>
          <w:szCs w:val="28"/>
        </w:rPr>
        <w:t>недостаточно</w:t>
      </w:r>
      <w:r w:rsidR="003405C6" w:rsidRPr="00D36B45">
        <w:rPr>
          <w:szCs w:val="28"/>
        </w:rPr>
        <w:t xml:space="preserve"> проработаны. </w:t>
      </w:r>
      <w:proofErr w:type="gramEnd"/>
    </w:p>
    <w:p w:rsidR="00805419" w:rsidRDefault="00805419" w:rsidP="00050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187" w:rsidRPr="00050187" w:rsidRDefault="00050187" w:rsidP="000501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187">
        <w:rPr>
          <w:rFonts w:ascii="Times New Roman" w:hAnsi="Times New Roman" w:cs="Times New Roman"/>
          <w:sz w:val="28"/>
          <w:szCs w:val="28"/>
        </w:rPr>
        <w:t xml:space="preserve">5) После </w:t>
      </w:r>
      <w:r>
        <w:rPr>
          <w:rFonts w:ascii="Times New Roman" w:hAnsi="Times New Roman" w:cs="Times New Roman"/>
          <w:sz w:val="28"/>
          <w:szCs w:val="28"/>
        </w:rPr>
        <w:t>выставления оценки</w:t>
      </w:r>
      <w:r w:rsidRPr="000501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нужно</w:t>
      </w:r>
      <w:r w:rsidRPr="00050187">
        <w:rPr>
          <w:rFonts w:ascii="Times New Roman" w:hAnsi="Times New Roman" w:cs="Times New Roman"/>
          <w:sz w:val="28"/>
          <w:szCs w:val="28"/>
        </w:rPr>
        <w:t xml:space="preserve"> делать </w:t>
      </w:r>
      <w:r w:rsidR="008416A0">
        <w:rPr>
          <w:rFonts w:ascii="Times New Roman" w:hAnsi="Times New Roman" w:cs="Times New Roman"/>
          <w:sz w:val="28"/>
          <w:szCs w:val="28"/>
        </w:rPr>
        <w:t xml:space="preserve">отзыв или </w:t>
      </w:r>
      <w:r w:rsidRPr="00050187">
        <w:rPr>
          <w:rFonts w:ascii="Times New Roman" w:hAnsi="Times New Roman" w:cs="Times New Roman"/>
          <w:sz w:val="28"/>
          <w:szCs w:val="28"/>
        </w:rPr>
        <w:t>комментарий</w:t>
      </w:r>
      <w:r w:rsidR="00D36B45">
        <w:rPr>
          <w:rFonts w:ascii="Times New Roman" w:hAnsi="Times New Roman" w:cs="Times New Roman"/>
          <w:sz w:val="28"/>
          <w:szCs w:val="28"/>
        </w:rPr>
        <w:t>-обоснование</w:t>
      </w:r>
      <w:r w:rsidRPr="00050187">
        <w:rPr>
          <w:rFonts w:ascii="Times New Roman" w:hAnsi="Times New Roman" w:cs="Times New Roman"/>
          <w:sz w:val="28"/>
          <w:szCs w:val="28"/>
        </w:rPr>
        <w:t xml:space="preserve">, например, почему данное предложение Вы считаете </w:t>
      </w:r>
      <w:r>
        <w:rPr>
          <w:rFonts w:ascii="Times New Roman" w:hAnsi="Times New Roman" w:cs="Times New Roman"/>
          <w:sz w:val="28"/>
          <w:szCs w:val="28"/>
        </w:rPr>
        <w:t>оригинальным / банальным, реалистичным / нереалистичным</w:t>
      </w:r>
      <w:r w:rsidR="00D36B45">
        <w:rPr>
          <w:rFonts w:ascii="Times New Roman" w:hAnsi="Times New Roman" w:cs="Times New Roman"/>
          <w:sz w:val="28"/>
          <w:szCs w:val="28"/>
        </w:rPr>
        <w:t xml:space="preserve"> и т.д., или почему не ставите оценку</w:t>
      </w:r>
      <w:r w:rsidR="008416A0">
        <w:rPr>
          <w:rFonts w:ascii="Times New Roman" w:hAnsi="Times New Roman" w:cs="Times New Roman"/>
          <w:sz w:val="28"/>
          <w:szCs w:val="28"/>
        </w:rPr>
        <w:t>; при этом вы можете предложить свой вариант решения, который также будет оцениваться жюри, кураторами, экспертами и другими участниками.</w:t>
      </w:r>
    </w:p>
    <w:p w:rsidR="00C17C5C" w:rsidRPr="00050187" w:rsidRDefault="00C17C5C" w:rsidP="00E15D26">
      <w:pPr>
        <w:pStyle w:val="a0"/>
        <w:spacing w:after="0"/>
        <w:ind w:firstLine="0"/>
        <w:rPr>
          <w:szCs w:val="28"/>
        </w:rPr>
      </w:pPr>
    </w:p>
    <w:p w:rsidR="00087730" w:rsidRPr="00E15D26" w:rsidRDefault="00087730" w:rsidP="00E15D26">
      <w:pPr>
        <w:pStyle w:val="4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15D26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Календарный план </w:t>
      </w:r>
      <w:r w:rsidR="00D36B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Этапа 1 (доработка </w:t>
      </w:r>
      <w:proofErr w:type="gramStart"/>
      <w:r w:rsidR="00D36B45">
        <w:rPr>
          <w:rFonts w:ascii="Times New Roman" w:eastAsia="Times New Roman" w:hAnsi="Times New Roman" w:cs="Times New Roman"/>
          <w:color w:val="auto"/>
          <w:sz w:val="28"/>
          <w:szCs w:val="28"/>
        </w:rPr>
        <w:t>бизнес-идеи</w:t>
      </w:r>
      <w:proofErr w:type="gramEnd"/>
      <w:r w:rsidR="00D36B4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) </w:t>
      </w:r>
      <w:r w:rsidRPr="00E15D26">
        <w:rPr>
          <w:rFonts w:ascii="Times New Roman" w:eastAsia="Times New Roman" w:hAnsi="Times New Roman" w:cs="Times New Roman"/>
          <w:color w:val="auto"/>
          <w:sz w:val="28"/>
          <w:szCs w:val="28"/>
        </w:rPr>
        <w:t>Конкурса «Новый Городской лидер - 2013»</w:t>
      </w:r>
    </w:p>
    <w:p w:rsidR="00087730" w:rsidRPr="00E15D26" w:rsidRDefault="00087730" w:rsidP="00E15D26">
      <w:pPr>
        <w:pStyle w:val="4"/>
        <w:spacing w:before="0" w:line="240" w:lineRule="auto"/>
        <w:jc w:val="center"/>
        <w:rPr>
          <w:rFonts w:ascii="Times New Roman" w:eastAsia="Times New Roman" w:hAnsi="Times New Roman" w:cs="Times New Roman"/>
          <w:color w:val="4F81BD"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3"/>
        <w:gridCol w:w="2977"/>
        <w:gridCol w:w="2268"/>
        <w:gridCol w:w="3490"/>
      </w:tblGrid>
      <w:tr w:rsidR="00087730" w:rsidRPr="00087730" w:rsidTr="009C436C">
        <w:trPr>
          <w:trHeight w:val="786"/>
        </w:trPr>
        <w:tc>
          <w:tcPr>
            <w:tcW w:w="1863" w:type="dxa"/>
            <w:shd w:val="clear" w:color="auto" w:fill="EEECE1"/>
          </w:tcPr>
          <w:p w:rsidR="00087730" w:rsidRPr="00087730" w:rsidRDefault="00087730" w:rsidP="00E15D26">
            <w:pPr>
              <w:keepLines/>
              <w:spacing w:after="0" w:line="240" w:lineRule="auto"/>
              <w:ind w:left="-249" w:firstLine="249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8773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Этап</w:t>
            </w:r>
            <w:proofErr w:type="gramStart"/>
            <w:r w:rsidR="00D36B45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</w:t>
            </w:r>
            <w:proofErr w:type="gramEnd"/>
          </w:p>
        </w:tc>
        <w:tc>
          <w:tcPr>
            <w:tcW w:w="2977" w:type="dxa"/>
            <w:shd w:val="clear" w:color="auto" w:fill="EEECE1"/>
          </w:tcPr>
          <w:p w:rsidR="00087730" w:rsidRPr="00087730" w:rsidRDefault="00087730" w:rsidP="009D73CD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8773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Дата </w:t>
            </w:r>
          </w:p>
          <w:p w:rsidR="00087730" w:rsidRPr="00087730" w:rsidRDefault="00087730" w:rsidP="009D73CD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8773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 место</w:t>
            </w:r>
          </w:p>
        </w:tc>
        <w:tc>
          <w:tcPr>
            <w:tcW w:w="2268" w:type="dxa"/>
            <w:shd w:val="clear" w:color="auto" w:fill="EEECE1"/>
          </w:tcPr>
          <w:p w:rsidR="00087730" w:rsidRPr="00087730" w:rsidRDefault="00087730" w:rsidP="009D73CD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8773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Исполнитель</w:t>
            </w:r>
          </w:p>
        </w:tc>
        <w:tc>
          <w:tcPr>
            <w:tcW w:w="3490" w:type="dxa"/>
            <w:shd w:val="clear" w:color="auto" w:fill="EEECE1"/>
          </w:tcPr>
          <w:p w:rsidR="00087730" w:rsidRPr="00087730" w:rsidRDefault="00087730" w:rsidP="009D73CD">
            <w:pPr>
              <w:keepLine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87730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Описание</w:t>
            </w:r>
          </w:p>
        </w:tc>
      </w:tr>
      <w:tr w:rsidR="00087730" w:rsidRPr="00087730" w:rsidTr="009C436C">
        <w:trPr>
          <w:trHeight w:val="786"/>
        </w:trPr>
        <w:tc>
          <w:tcPr>
            <w:tcW w:w="1863" w:type="dxa"/>
            <w:shd w:val="clear" w:color="auto" w:fill="EEECE1"/>
          </w:tcPr>
          <w:p w:rsidR="00087730" w:rsidRPr="00087730" w:rsidRDefault="00D36B45" w:rsidP="00D36B45">
            <w:pPr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1.1. О</w:t>
            </w:r>
            <w:r w:rsidR="00087730" w:rsidRPr="00087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нлайн разработка проекта </w:t>
            </w:r>
            <w:proofErr w:type="gramStart"/>
            <w:r w:rsidR="00087730" w:rsidRPr="00087730">
              <w:rPr>
                <w:rFonts w:ascii="Times New Roman" w:eastAsia="Calibri" w:hAnsi="Times New Roman" w:cs="Times New Roman"/>
                <w:sz w:val="28"/>
                <w:szCs w:val="28"/>
              </w:rPr>
              <w:t>бизнес-идеи</w:t>
            </w:r>
            <w:proofErr w:type="gramEnd"/>
            <w:r w:rsidR="00087730" w:rsidRPr="00087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="00087730" w:rsidRPr="00087730" w:rsidRDefault="00D36B45" w:rsidP="009D73CD">
            <w:pPr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  – 2</w:t>
            </w:r>
            <w:r w:rsidR="0080541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="00087730" w:rsidRPr="00087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ноября 2013 года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(до 15.00).</w:t>
            </w:r>
          </w:p>
          <w:p w:rsidR="00087730" w:rsidRPr="009C436C" w:rsidRDefault="00087730" w:rsidP="009D73CD">
            <w:pPr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Онлайн-площадка </w:t>
            </w:r>
            <w:proofErr w:type="spellStart"/>
            <w:r w:rsidRPr="0008773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UserEcho</w:t>
            </w:r>
            <w:proofErr w:type="spellEnd"/>
            <w:r w:rsidR="00805419">
              <w:rPr>
                <w:rFonts w:ascii="Times New Roman" w:eastAsia="Calibri" w:hAnsi="Times New Roman" w:cs="Times New Roman"/>
                <w:sz w:val="28"/>
                <w:szCs w:val="28"/>
              </w:rPr>
              <w:t>, форумы команд Инициаторов</w:t>
            </w:r>
            <w:r w:rsidR="009C436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087730" w:rsidRPr="00087730" w:rsidRDefault="009C436C" w:rsidP="009D73CD">
            <w:pPr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Модераторы, </w:t>
            </w:r>
            <w:r w:rsidR="00087730" w:rsidRPr="00087730">
              <w:rPr>
                <w:rFonts w:ascii="Times New Roman" w:eastAsia="Calibri" w:hAnsi="Times New Roman" w:cs="Times New Roman"/>
                <w:sz w:val="28"/>
                <w:szCs w:val="28"/>
              </w:rPr>
              <w:t>Команда Инициатора, Инициатор</w:t>
            </w:r>
            <w:r w:rsidR="00D36B4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90" w:type="dxa"/>
            <w:shd w:val="clear" w:color="auto" w:fill="auto"/>
          </w:tcPr>
          <w:p w:rsidR="00087730" w:rsidRPr="00D36B45" w:rsidRDefault="00087730" w:rsidP="009D73CD">
            <w:pPr>
              <w:keepLines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7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Совместная работа Инициатора и его Команды, над разработкой </w:t>
            </w:r>
            <w:proofErr w:type="gramStart"/>
            <w:r w:rsidR="00D36B45">
              <w:rPr>
                <w:rFonts w:ascii="Times New Roman" w:eastAsia="Calibri" w:hAnsi="Times New Roman" w:cs="Times New Roman"/>
                <w:sz w:val="28"/>
                <w:szCs w:val="28"/>
              </w:rPr>
              <w:t>бизнес-идеи</w:t>
            </w:r>
            <w:proofErr w:type="gramEnd"/>
            <w:r w:rsidRPr="00087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На форуме команды инициатора </w:t>
            </w:r>
            <w:r w:rsidR="00D36B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(идеи) </w:t>
            </w:r>
            <w:r w:rsidRPr="00087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ведется проработка </w:t>
            </w:r>
            <w:proofErr w:type="gramStart"/>
            <w:r w:rsidRPr="00087730">
              <w:rPr>
                <w:rFonts w:ascii="Times New Roman" w:eastAsia="Calibri" w:hAnsi="Times New Roman" w:cs="Times New Roman"/>
                <w:sz w:val="28"/>
                <w:szCs w:val="28"/>
              </w:rPr>
              <w:t>бизнес-идеи</w:t>
            </w:r>
            <w:proofErr w:type="gramEnd"/>
            <w:r w:rsidR="00D36B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блокам: маркетинг, производство, финансы</w:t>
            </w:r>
            <w:r w:rsidRPr="0008773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D36B45" w:rsidRPr="00087730" w:rsidTr="009C436C">
        <w:trPr>
          <w:trHeight w:val="786"/>
        </w:trPr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D36B45" w:rsidRPr="00087730" w:rsidRDefault="00D36B45" w:rsidP="00D36B45">
            <w:pPr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1.2. Оценка и критика идеи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B45" w:rsidRPr="009C436C" w:rsidRDefault="00D36B45" w:rsidP="00805419">
            <w:pPr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805419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2</w:t>
            </w:r>
            <w:r w:rsidR="00805419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ноября 2013 года.</w:t>
            </w:r>
            <w:r w:rsidRPr="00087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Онлайн-площадка </w:t>
            </w:r>
            <w:proofErr w:type="spellStart"/>
            <w:r w:rsidR="00805419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UserEcho</w:t>
            </w:r>
            <w:proofErr w:type="spellEnd"/>
            <w:r w:rsidR="00805419" w:rsidRPr="0080541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05419">
              <w:rPr>
                <w:rFonts w:ascii="Times New Roman" w:eastAsia="Calibri" w:hAnsi="Times New Roman" w:cs="Times New Roman"/>
                <w:sz w:val="28"/>
                <w:szCs w:val="28"/>
              </w:rPr>
              <w:t>форум «Голосование за идеи»</w:t>
            </w:r>
            <w:r w:rsidR="009C436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B45" w:rsidRPr="00087730" w:rsidRDefault="00D36B45" w:rsidP="004048DB">
            <w:pPr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Конкурсанты</w:t>
            </w:r>
            <w:r w:rsidRPr="00087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087730">
              <w:rPr>
                <w:rFonts w:ascii="Times New Roman" w:eastAsia="Calibri" w:hAnsi="Times New Roman" w:cs="Times New Roman"/>
                <w:sz w:val="28"/>
                <w:szCs w:val="28"/>
              </w:rPr>
              <w:t>нициатор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ы, эксперты, жюри, модераторы.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6B45" w:rsidRPr="00087730" w:rsidRDefault="00D36B45" w:rsidP="00D36B45">
            <w:pPr>
              <w:keepLine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730">
              <w:rPr>
                <w:rFonts w:ascii="Times New Roman" w:eastAsia="Calibri" w:hAnsi="Times New Roman" w:cs="Times New Roman"/>
                <w:sz w:val="28"/>
                <w:szCs w:val="28"/>
              </w:rPr>
              <w:t>Команда Инициатора выставляет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Идею </w:t>
            </w:r>
            <w:r w:rsidRPr="00087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оценки и критики на общем форуме.</w:t>
            </w:r>
          </w:p>
        </w:tc>
      </w:tr>
    </w:tbl>
    <w:p w:rsidR="00087730" w:rsidRDefault="00087730" w:rsidP="00D36B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87730" w:rsidSect="00D36B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FAEE2856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720"/>
        </w:tabs>
        <w:ind w:left="1287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36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087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447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67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87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47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67" w:hanging="2160"/>
      </w:pPr>
      <w:rPr>
        <w:rFonts w:cs="Times New Roman"/>
      </w:rPr>
    </w:lvl>
  </w:abstractNum>
  <w:abstractNum w:abstractNumId="2">
    <w:nsid w:val="07817FDD"/>
    <w:multiLevelType w:val="hybridMultilevel"/>
    <w:tmpl w:val="32123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B5F14"/>
    <w:multiLevelType w:val="hybridMultilevel"/>
    <w:tmpl w:val="9AF41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B4FD3"/>
    <w:multiLevelType w:val="hybridMultilevel"/>
    <w:tmpl w:val="5100CA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F2784E"/>
    <w:multiLevelType w:val="hybridMultilevel"/>
    <w:tmpl w:val="17546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74C0F"/>
    <w:multiLevelType w:val="multilevel"/>
    <w:tmpl w:val="2266E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13C37EC"/>
    <w:multiLevelType w:val="hybridMultilevel"/>
    <w:tmpl w:val="078A8A5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3447CF"/>
    <w:multiLevelType w:val="hybridMultilevel"/>
    <w:tmpl w:val="36A49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B82D50"/>
    <w:multiLevelType w:val="hybridMultilevel"/>
    <w:tmpl w:val="00AC3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C84AEB"/>
    <w:multiLevelType w:val="multilevel"/>
    <w:tmpl w:val="AF365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693FB3"/>
    <w:multiLevelType w:val="hybridMultilevel"/>
    <w:tmpl w:val="D2DCD8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DF41C4"/>
    <w:multiLevelType w:val="hybridMultilevel"/>
    <w:tmpl w:val="9C001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11"/>
  </w:num>
  <w:num w:numId="6">
    <w:abstractNumId w:val="3"/>
  </w:num>
  <w:num w:numId="7">
    <w:abstractNumId w:val="12"/>
  </w:num>
  <w:num w:numId="8">
    <w:abstractNumId w:val="8"/>
  </w:num>
  <w:num w:numId="9">
    <w:abstractNumId w:val="7"/>
  </w:num>
  <w:num w:numId="10">
    <w:abstractNumId w:val="5"/>
  </w:num>
  <w:num w:numId="11">
    <w:abstractNumId w:val="10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730"/>
    <w:rsid w:val="00050187"/>
    <w:rsid w:val="00087730"/>
    <w:rsid w:val="0015527E"/>
    <w:rsid w:val="00326802"/>
    <w:rsid w:val="003405C6"/>
    <w:rsid w:val="00344274"/>
    <w:rsid w:val="004F0422"/>
    <w:rsid w:val="007B36E6"/>
    <w:rsid w:val="00805419"/>
    <w:rsid w:val="008416A0"/>
    <w:rsid w:val="009C436C"/>
    <w:rsid w:val="009D73CD"/>
    <w:rsid w:val="00C17C5C"/>
    <w:rsid w:val="00D36B45"/>
    <w:rsid w:val="00E15D26"/>
    <w:rsid w:val="00E3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087730"/>
    <w:pPr>
      <w:keepNext/>
      <w:numPr>
        <w:ilvl w:val="2"/>
        <w:numId w:val="1"/>
      </w:numPr>
      <w:suppressAutoHyphens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7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087730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a0">
    <w:name w:val="Body Text"/>
    <w:basedOn w:val="a"/>
    <w:link w:val="a4"/>
    <w:rsid w:val="00087730"/>
    <w:pPr>
      <w:suppressAutoHyphens/>
      <w:spacing w:after="120" w:line="240" w:lineRule="auto"/>
      <w:ind w:firstLine="709"/>
      <w:jc w:val="both"/>
    </w:pPr>
    <w:rPr>
      <w:rFonts w:ascii="Times New Roman" w:eastAsia="Calibri" w:hAnsi="Times New Roman" w:cs="Times New Roman"/>
      <w:kern w:val="1"/>
      <w:sz w:val="28"/>
      <w:lang w:eastAsia="ar-SA"/>
    </w:rPr>
  </w:style>
  <w:style w:type="character" w:customStyle="1" w:styleId="a4">
    <w:name w:val="Основной текст Знак"/>
    <w:basedOn w:val="a1"/>
    <w:link w:val="a0"/>
    <w:rsid w:val="00087730"/>
    <w:rPr>
      <w:rFonts w:ascii="Times New Roman" w:eastAsia="Calibri" w:hAnsi="Times New Roman" w:cs="Times New Roman"/>
      <w:kern w:val="1"/>
      <w:sz w:val="28"/>
      <w:lang w:eastAsia="ar-SA"/>
    </w:rPr>
  </w:style>
  <w:style w:type="paragraph" w:customStyle="1" w:styleId="1">
    <w:name w:val="Абзац списка1"/>
    <w:basedOn w:val="a"/>
    <w:rsid w:val="00087730"/>
    <w:pPr>
      <w:suppressAutoHyphens/>
      <w:spacing w:after="360" w:line="240" w:lineRule="auto"/>
      <w:ind w:left="720" w:firstLine="709"/>
      <w:jc w:val="both"/>
    </w:pPr>
    <w:rPr>
      <w:rFonts w:ascii="Times New Roman" w:eastAsia="Calibri" w:hAnsi="Times New Roman" w:cs="Times New Roman"/>
      <w:kern w:val="1"/>
      <w:sz w:val="28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0877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087730"/>
    <w:pPr>
      <w:ind w:left="720"/>
      <w:contextualSpacing/>
    </w:pPr>
  </w:style>
  <w:style w:type="character" w:styleId="a6">
    <w:name w:val="Hyperlink"/>
    <w:basedOn w:val="a1"/>
    <w:uiPriority w:val="99"/>
    <w:semiHidden/>
    <w:unhideWhenUsed/>
    <w:rsid w:val="003268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087730"/>
    <w:pPr>
      <w:keepNext/>
      <w:numPr>
        <w:ilvl w:val="2"/>
        <w:numId w:val="1"/>
      </w:numPr>
      <w:suppressAutoHyphens/>
      <w:spacing w:before="240" w:after="60" w:line="240" w:lineRule="auto"/>
      <w:jc w:val="both"/>
      <w:outlineLvl w:val="2"/>
    </w:pPr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7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087730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a0">
    <w:name w:val="Body Text"/>
    <w:basedOn w:val="a"/>
    <w:link w:val="a4"/>
    <w:rsid w:val="00087730"/>
    <w:pPr>
      <w:suppressAutoHyphens/>
      <w:spacing w:after="120" w:line="240" w:lineRule="auto"/>
      <w:ind w:firstLine="709"/>
      <w:jc w:val="both"/>
    </w:pPr>
    <w:rPr>
      <w:rFonts w:ascii="Times New Roman" w:eastAsia="Calibri" w:hAnsi="Times New Roman" w:cs="Times New Roman"/>
      <w:kern w:val="1"/>
      <w:sz w:val="28"/>
      <w:lang w:eastAsia="ar-SA"/>
    </w:rPr>
  </w:style>
  <w:style w:type="character" w:customStyle="1" w:styleId="a4">
    <w:name w:val="Основной текст Знак"/>
    <w:basedOn w:val="a1"/>
    <w:link w:val="a0"/>
    <w:rsid w:val="00087730"/>
    <w:rPr>
      <w:rFonts w:ascii="Times New Roman" w:eastAsia="Calibri" w:hAnsi="Times New Roman" w:cs="Times New Roman"/>
      <w:kern w:val="1"/>
      <w:sz w:val="28"/>
      <w:lang w:eastAsia="ar-SA"/>
    </w:rPr>
  </w:style>
  <w:style w:type="paragraph" w:customStyle="1" w:styleId="1">
    <w:name w:val="Абзац списка1"/>
    <w:basedOn w:val="a"/>
    <w:rsid w:val="00087730"/>
    <w:pPr>
      <w:suppressAutoHyphens/>
      <w:spacing w:after="360" w:line="240" w:lineRule="auto"/>
      <w:ind w:left="720" w:firstLine="709"/>
      <w:jc w:val="both"/>
    </w:pPr>
    <w:rPr>
      <w:rFonts w:ascii="Times New Roman" w:eastAsia="Calibri" w:hAnsi="Times New Roman" w:cs="Times New Roman"/>
      <w:kern w:val="1"/>
      <w:sz w:val="28"/>
      <w:lang w:eastAsia="ar-SA"/>
    </w:rPr>
  </w:style>
  <w:style w:type="character" w:customStyle="1" w:styleId="40">
    <w:name w:val="Заголовок 4 Знак"/>
    <w:basedOn w:val="a1"/>
    <w:link w:val="4"/>
    <w:uiPriority w:val="9"/>
    <w:semiHidden/>
    <w:rsid w:val="000877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087730"/>
    <w:pPr>
      <w:ind w:left="720"/>
      <w:contextualSpacing/>
    </w:pPr>
  </w:style>
  <w:style w:type="character" w:styleId="a6">
    <w:name w:val="Hyperlink"/>
    <w:basedOn w:val="a1"/>
    <w:uiPriority w:val="99"/>
    <w:semiHidden/>
    <w:unhideWhenUsed/>
    <w:rsid w:val="003268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2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Митрофанов Дмитрий Васильевич</cp:lastModifiedBy>
  <cp:revision>2</cp:revision>
  <dcterms:created xsi:type="dcterms:W3CDTF">2013-11-22T04:01:00Z</dcterms:created>
  <dcterms:modified xsi:type="dcterms:W3CDTF">2013-11-22T04:01:00Z</dcterms:modified>
</cp:coreProperties>
</file>